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7FED" w:rsidRDefault="00CA7FED" w:rsidP="00CA7FED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CA7FED" w:rsidRDefault="00CA7FED" w:rsidP="00CA7FED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CA7FED" w:rsidRDefault="00CA7FED" w:rsidP="00CA7FED">
      <w:pPr>
        <w:suppressAutoHyphens w:val="0"/>
        <w:jc w:val="center"/>
        <w:rPr>
          <w:noProof/>
          <w:sz w:val="28"/>
          <w:szCs w:val="28"/>
          <w:lang w:eastAsia="ru-RU"/>
        </w:rPr>
      </w:pPr>
    </w:p>
    <w:p w:rsidR="00CA7FED" w:rsidRDefault="00CA7FED" w:rsidP="00CA7FED">
      <w:pPr>
        <w:suppressAutoHyphens w:val="0"/>
        <w:jc w:val="center"/>
        <w:rPr>
          <w:b/>
          <w:sz w:val="32"/>
          <w:szCs w:val="32"/>
          <w:lang w:eastAsia="ru-RU"/>
        </w:rPr>
      </w:pPr>
      <w:r>
        <w:rPr>
          <w:b/>
          <w:sz w:val="32"/>
          <w:szCs w:val="32"/>
          <w:lang w:eastAsia="ru-RU"/>
        </w:rPr>
        <w:t>Р Е Ш Е Н И Е</w:t>
      </w:r>
    </w:p>
    <w:p w:rsidR="00CA7FED" w:rsidRDefault="00CA7FED" w:rsidP="00CA7FED">
      <w:pPr>
        <w:suppressAutoHyphens w:val="0"/>
        <w:jc w:val="center"/>
        <w:rPr>
          <w:sz w:val="28"/>
          <w:szCs w:val="28"/>
          <w:lang w:eastAsia="ru-RU"/>
        </w:rPr>
      </w:pPr>
    </w:p>
    <w:p w:rsidR="00CA7FED" w:rsidRDefault="00CA7FED" w:rsidP="00CA7FED">
      <w:pPr>
        <w:tabs>
          <w:tab w:val="left" w:pos="255"/>
          <w:tab w:val="center" w:pos="4677"/>
        </w:tabs>
        <w:suppressAutoHyphens w:val="0"/>
        <w:spacing w:line="360" w:lineRule="auto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06 апреля 2021 года                   г. Санкт-Петербург                                       № 15/1</w:t>
      </w:r>
    </w:p>
    <w:p w:rsidR="00CA7FED" w:rsidRPr="0094736E" w:rsidRDefault="00CA7FED" w:rsidP="00CA7FED">
      <w:pPr>
        <w:widowControl w:val="0"/>
        <w:autoSpaceDN w:val="0"/>
        <w:jc w:val="both"/>
        <w:textAlignment w:val="baseline"/>
        <w:rPr>
          <w:rFonts w:eastAsia="SimSun" w:cs="Mangal"/>
          <w:kern w:val="3"/>
          <w:sz w:val="20"/>
          <w:szCs w:val="20"/>
          <w:lang w:eastAsia="zh-CN" w:bidi="hi-IN"/>
        </w:rPr>
      </w:pPr>
    </w:p>
    <w:p w:rsidR="00CA7FED" w:rsidRDefault="00CA7FED" w:rsidP="00CA7FED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О досрочном прекращении полномочий депутата </w:t>
      </w:r>
    </w:p>
    <w:p w:rsidR="00CA7FED" w:rsidRDefault="00141BAF" w:rsidP="00141BAF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 xml:space="preserve">муниципального совета внутригородского </w:t>
      </w:r>
      <w:r w:rsidR="00CA7FED">
        <w:rPr>
          <w:rFonts w:eastAsiaTheme="minorHAnsi"/>
          <w:b/>
          <w:sz w:val="28"/>
          <w:szCs w:val="28"/>
          <w:lang w:eastAsia="en-US"/>
        </w:rPr>
        <w:t xml:space="preserve">муниципального образования Санкт-Петербурга муниципальный округ Сергиевское шестого созыва </w:t>
      </w:r>
    </w:p>
    <w:p w:rsidR="00CA7FED" w:rsidRDefault="00CA7FED" w:rsidP="00CA7FED">
      <w:pPr>
        <w:suppressAutoHyphens w:val="0"/>
        <w:jc w:val="center"/>
        <w:rPr>
          <w:rFonts w:eastAsiaTheme="minorHAnsi"/>
          <w:b/>
          <w:sz w:val="28"/>
          <w:szCs w:val="28"/>
          <w:lang w:eastAsia="en-US"/>
        </w:rPr>
      </w:pPr>
      <w:proofErr w:type="spellStart"/>
      <w:r>
        <w:rPr>
          <w:rFonts w:eastAsiaTheme="minorHAnsi"/>
          <w:b/>
          <w:sz w:val="28"/>
          <w:szCs w:val="28"/>
          <w:lang w:eastAsia="en-US"/>
        </w:rPr>
        <w:t>Михальчик</w:t>
      </w:r>
      <w:proofErr w:type="spellEnd"/>
      <w:r>
        <w:rPr>
          <w:rFonts w:eastAsiaTheme="minorHAnsi"/>
          <w:b/>
          <w:sz w:val="28"/>
          <w:szCs w:val="28"/>
          <w:lang w:eastAsia="en-US"/>
        </w:rPr>
        <w:t xml:space="preserve"> Юлии Сергеевны </w:t>
      </w:r>
    </w:p>
    <w:p w:rsidR="00CA7FED" w:rsidRPr="0094736E" w:rsidRDefault="00CA7FED" w:rsidP="00CA7FED">
      <w:pPr>
        <w:widowControl w:val="0"/>
        <w:autoSpaceDN w:val="0"/>
        <w:ind w:left="1080"/>
        <w:jc w:val="both"/>
        <w:textAlignment w:val="baseline"/>
        <w:rPr>
          <w:rFonts w:eastAsia="SimSun" w:cs="Mangal"/>
          <w:kern w:val="3"/>
          <w:sz w:val="16"/>
          <w:szCs w:val="16"/>
          <w:lang w:eastAsia="zh-CN" w:bidi="hi-IN"/>
        </w:rPr>
      </w:pPr>
    </w:p>
    <w:p w:rsidR="00CA7FED" w:rsidRDefault="00CA7FED" w:rsidP="00CA7FED">
      <w:pPr>
        <w:tabs>
          <w:tab w:val="left" w:pos="0"/>
        </w:tabs>
        <w:ind w:firstLine="709"/>
        <w:jc w:val="both"/>
        <w:rPr>
          <w:rFonts w:eastAsia="Arial Unicode MS"/>
          <w:bCs/>
          <w:color w:val="000000"/>
          <w:sz w:val="28"/>
          <w:szCs w:val="28"/>
          <w:lang w:eastAsia="ru-RU" w:bidi="ru-RU"/>
        </w:rPr>
      </w:pPr>
      <w:r w:rsidRPr="00987289">
        <w:rPr>
          <w:sz w:val="28"/>
          <w:szCs w:val="28"/>
        </w:rPr>
        <w:t>В соответствии с Федеральным законом от 06.10.2003 № 131 «Об общих принципах организации местного самоуправления в Российской Федерации», Законом Санкт-Петербурга от 23.09.2009 № 420-79 «Об организации местного самоуправления в Санкт-Петербурге», Уставом внутригородского муниципальног</w:t>
      </w:r>
      <w:r>
        <w:rPr>
          <w:sz w:val="28"/>
          <w:szCs w:val="28"/>
        </w:rPr>
        <w:t>о образования Санкт-Петербурга муниципальный округ Сергиевское</w:t>
      </w:r>
      <w:r w:rsidRPr="00987289">
        <w:rPr>
          <w:sz w:val="28"/>
          <w:szCs w:val="28"/>
        </w:rPr>
        <w:t xml:space="preserve">, рассмотрев заявление о досрочном прекращении полномочий </w:t>
      </w:r>
      <w:r>
        <w:rPr>
          <w:sz w:val="28"/>
          <w:szCs w:val="28"/>
        </w:rPr>
        <w:t>депутата муниципального с</w:t>
      </w:r>
      <w:r w:rsidRPr="00987289">
        <w:rPr>
          <w:sz w:val="28"/>
          <w:szCs w:val="28"/>
        </w:rPr>
        <w:t>овета внутригородского муниципальног</w:t>
      </w:r>
      <w:r>
        <w:rPr>
          <w:sz w:val="28"/>
          <w:szCs w:val="28"/>
        </w:rPr>
        <w:t xml:space="preserve">о образования Санкт-Петербурга муниципальный округ Сергиевское шестого созыва </w:t>
      </w:r>
      <w:proofErr w:type="spellStart"/>
      <w:r>
        <w:rPr>
          <w:sz w:val="28"/>
          <w:szCs w:val="28"/>
        </w:rPr>
        <w:t>Михальчик</w:t>
      </w:r>
      <w:proofErr w:type="spellEnd"/>
      <w:r>
        <w:rPr>
          <w:sz w:val="28"/>
          <w:szCs w:val="28"/>
        </w:rPr>
        <w:t xml:space="preserve"> Юлии Сергеевны (</w:t>
      </w:r>
      <w:proofErr w:type="spellStart"/>
      <w:r>
        <w:rPr>
          <w:sz w:val="28"/>
          <w:szCs w:val="28"/>
        </w:rPr>
        <w:t>вх</w:t>
      </w:r>
      <w:proofErr w:type="spellEnd"/>
      <w:r>
        <w:rPr>
          <w:sz w:val="28"/>
          <w:szCs w:val="28"/>
        </w:rPr>
        <w:t>. № 103</w:t>
      </w:r>
      <w:r w:rsidRPr="00987289">
        <w:rPr>
          <w:sz w:val="28"/>
          <w:szCs w:val="28"/>
        </w:rPr>
        <w:t xml:space="preserve"> </w:t>
      </w:r>
      <w:r>
        <w:rPr>
          <w:sz w:val="28"/>
          <w:szCs w:val="28"/>
        </w:rPr>
        <w:t>от 19.03.2021</w:t>
      </w:r>
      <w:r w:rsidRPr="00987289">
        <w:rPr>
          <w:sz w:val="28"/>
          <w:szCs w:val="28"/>
        </w:rPr>
        <w:t>г.),</w:t>
      </w:r>
      <w:r>
        <w:rPr>
          <w:sz w:val="28"/>
          <w:szCs w:val="28"/>
        </w:rPr>
        <w:t xml:space="preserve"> </w:t>
      </w:r>
      <w:r>
        <w:rPr>
          <w:rFonts w:eastAsia="SimSun"/>
          <w:kern w:val="3"/>
          <w:sz w:val="28"/>
          <w:szCs w:val="28"/>
          <w:lang w:eastAsia="zh-CN" w:bidi="hi-IN"/>
        </w:rPr>
        <w:t>муниципальный совет внутригородского муниципального образования Санкт-Петербурга муниципальный округ Сергиевское</w:t>
      </w:r>
    </w:p>
    <w:p w:rsidR="00CA7FED" w:rsidRDefault="00CA7FED" w:rsidP="00CA7FED">
      <w:pPr>
        <w:widowControl w:val="0"/>
        <w:autoSpaceDN w:val="0"/>
        <w:ind w:firstLine="709"/>
        <w:jc w:val="both"/>
        <w:textAlignment w:val="baseline"/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</w:pPr>
      <w:r>
        <w:rPr>
          <w:rFonts w:eastAsia="SimSun" w:cs="Mangal"/>
          <w:b/>
          <w:bCs/>
          <w:color w:val="000000"/>
          <w:spacing w:val="-18"/>
          <w:kern w:val="3"/>
          <w:sz w:val="28"/>
          <w:szCs w:val="28"/>
          <w:lang w:eastAsia="zh-CN" w:bidi="hi-IN"/>
        </w:rPr>
        <w:t>РЕШИЛ:</w:t>
      </w:r>
    </w:p>
    <w:p w:rsidR="00CA7FED" w:rsidRPr="0094736E" w:rsidRDefault="00CA7FED" w:rsidP="00CA7FED">
      <w:pPr>
        <w:widowControl w:val="0"/>
        <w:autoSpaceDN w:val="0"/>
        <w:ind w:firstLine="709"/>
        <w:jc w:val="both"/>
        <w:textAlignment w:val="baseline"/>
        <w:rPr>
          <w:rFonts w:eastAsia="SimSun"/>
          <w:kern w:val="3"/>
          <w:sz w:val="20"/>
          <w:szCs w:val="20"/>
          <w:lang w:eastAsia="zh-CN" w:bidi="hi-IN"/>
        </w:rPr>
      </w:pPr>
    </w:p>
    <w:p w:rsidR="0094736E" w:rsidRPr="00406573" w:rsidRDefault="0094736E" w:rsidP="0094736E">
      <w:pPr>
        <w:tabs>
          <w:tab w:val="left" w:pos="284"/>
        </w:tabs>
        <w:suppressAutoHyphens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>
        <w:rPr>
          <w:sz w:val="28"/>
          <w:szCs w:val="20"/>
          <w:lang w:eastAsia="ru-RU"/>
        </w:rPr>
        <w:t xml:space="preserve">Утвердить протокол </w:t>
      </w:r>
      <w:proofErr w:type="spellStart"/>
      <w:r>
        <w:rPr>
          <w:sz w:val="28"/>
          <w:szCs w:val="20"/>
          <w:lang w:eastAsia="ru-RU"/>
        </w:rPr>
        <w:t>счетной</w:t>
      </w:r>
      <w:proofErr w:type="spellEnd"/>
      <w:r>
        <w:rPr>
          <w:sz w:val="28"/>
          <w:szCs w:val="20"/>
          <w:lang w:eastAsia="ru-RU"/>
        </w:rPr>
        <w:t xml:space="preserve"> комиссии № 3 от 06.04.2021 года муниципального совета внутригородского </w:t>
      </w:r>
      <w:r w:rsidRPr="005861FB">
        <w:rPr>
          <w:sz w:val="28"/>
          <w:szCs w:val="28"/>
        </w:rPr>
        <w:t>муниципального образования Санкт-Петербурга муниципальный округ Сергиевское</w:t>
      </w:r>
      <w:r>
        <w:rPr>
          <w:sz w:val="28"/>
          <w:szCs w:val="28"/>
        </w:rPr>
        <w:t>.</w:t>
      </w:r>
    </w:p>
    <w:p w:rsidR="00CA7FED" w:rsidRPr="00987289" w:rsidRDefault="0094736E" w:rsidP="00CA7FED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7FED" w:rsidRPr="00987289">
        <w:rPr>
          <w:sz w:val="28"/>
          <w:szCs w:val="28"/>
        </w:rPr>
        <w:t>. Удовлетворить з</w:t>
      </w:r>
      <w:r w:rsidR="00CA7FED">
        <w:rPr>
          <w:sz w:val="28"/>
          <w:szCs w:val="28"/>
        </w:rPr>
        <w:t>аявление депутата муниципального с</w:t>
      </w:r>
      <w:r w:rsidR="00CA7FED" w:rsidRPr="00987289">
        <w:rPr>
          <w:sz w:val="28"/>
          <w:szCs w:val="28"/>
        </w:rPr>
        <w:t xml:space="preserve">овета внутригородского муниципального образования </w:t>
      </w:r>
      <w:r w:rsidR="00141BAF">
        <w:rPr>
          <w:sz w:val="28"/>
          <w:szCs w:val="28"/>
        </w:rPr>
        <w:t>Санкт-Петербурга м</w:t>
      </w:r>
      <w:r w:rsidR="00CA7FED" w:rsidRPr="00987289">
        <w:rPr>
          <w:sz w:val="28"/>
          <w:szCs w:val="28"/>
        </w:rPr>
        <w:t>униципальный ок</w:t>
      </w:r>
      <w:r w:rsidR="00CA7FED">
        <w:rPr>
          <w:sz w:val="28"/>
          <w:szCs w:val="28"/>
        </w:rPr>
        <w:t>руг Сергиевское шестого созыва</w:t>
      </w:r>
      <w:r w:rsidR="00CA7FED" w:rsidRPr="00987289">
        <w:rPr>
          <w:sz w:val="28"/>
          <w:szCs w:val="28"/>
        </w:rPr>
        <w:t xml:space="preserve"> </w:t>
      </w:r>
      <w:proofErr w:type="spellStart"/>
      <w:r w:rsidR="00CA7FED">
        <w:rPr>
          <w:sz w:val="28"/>
          <w:szCs w:val="28"/>
        </w:rPr>
        <w:t>Михальчик</w:t>
      </w:r>
      <w:proofErr w:type="spellEnd"/>
      <w:r w:rsidR="00CA7FED">
        <w:rPr>
          <w:sz w:val="28"/>
          <w:szCs w:val="28"/>
        </w:rPr>
        <w:t xml:space="preserve"> Юлии Сергеевны </w:t>
      </w:r>
      <w:r w:rsidR="00CA7FED" w:rsidRPr="00987289">
        <w:rPr>
          <w:sz w:val="28"/>
          <w:szCs w:val="28"/>
        </w:rPr>
        <w:t>о досрочном прекращении полномочий</w:t>
      </w:r>
      <w:r w:rsidR="00CA7FED">
        <w:rPr>
          <w:sz w:val="28"/>
          <w:szCs w:val="28"/>
        </w:rPr>
        <w:t xml:space="preserve"> депутата МС МО </w:t>
      </w:r>
      <w:proofErr w:type="spellStart"/>
      <w:r w:rsidR="00CA7FED">
        <w:rPr>
          <w:sz w:val="28"/>
          <w:szCs w:val="28"/>
        </w:rPr>
        <w:t>МО</w:t>
      </w:r>
      <w:proofErr w:type="spellEnd"/>
      <w:r w:rsidR="00CA7FED">
        <w:rPr>
          <w:sz w:val="28"/>
          <w:szCs w:val="28"/>
        </w:rPr>
        <w:t xml:space="preserve"> Сергиевское шестого созыва</w:t>
      </w:r>
      <w:r w:rsidR="00CA7FED" w:rsidRPr="00987289">
        <w:rPr>
          <w:sz w:val="28"/>
          <w:szCs w:val="28"/>
        </w:rPr>
        <w:t xml:space="preserve"> в связи с отставкой по собственному желанию.</w:t>
      </w:r>
    </w:p>
    <w:p w:rsidR="00CA7FED" w:rsidRPr="00987289" w:rsidRDefault="0094736E" w:rsidP="00CA7FED">
      <w:pPr>
        <w:ind w:firstLine="675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A7FED" w:rsidRPr="00987289">
        <w:rPr>
          <w:sz w:val="28"/>
          <w:szCs w:val="28"/>
        </w:rPr>
        <w:t>. Прекратит</w:t>
      </w:r>
      <w:r w:rsidR="00CA7FED">
        <w:rPr>
          <w:sz w:val="28"/>
          <w:szCs w:val="28"/>
        </w:rPr>
        <w:t>ь досрочно полномочия депутата муниципального с</w:t>
      </w:r>
      <w:r w:rsidR="00CA7FED" w:rsidRPr="00987289">
        <w:rPr>
          <w:sz w:val="28"/>
          <w:szCs w:val="28"/>
        </w:rPr>
        <w:t>овета внутригородского муниципальног</w:t>
      </w:r>
      <w:r w:rsidR="00CA7FED">
        <w:rPr>
          <w:sz w:val="28"/>
          <w:szCs w:val="28"/>
        </w:rPr>
        <w:t xml:space="preserve">о образования Санкт-Петербурга муниципальный округ Сергиевское шестого созыва </w:t>
      </w:r>
      <w:proofErr w:type="spellStart"/>
      <w:r w:rsidR="00CA7FED">
        <w:rPr>
          <w:sz w:val="28"/>
          <w:szCs w:val="28"/>
        </w:rPr>
        <w:t>Михальчик</w:t>
      </w:r>
      <w:proofErr w:type="spellEnd"/>
      <w:r w:rsidR="00CA7FED">
        <w:rPr>
          <w:sz w:val="28"/>
          <w:szCs w:val="28"/>
        </w:rPr>
        <w:t xml:space="preserve"> Юлии Сергеевны 06 апреля 2021</w:t>
      </w:r>
      <w:r w:rsidR="00CA7FED" w:rsidRPr="00987289">
        <w:rPr>
          <w:sz w:val="28"/>
          <w:szCs w:val="28"/>
        </w:rPr>
        <w:t xml:space="preserve"> года.</w:t>
      </w:r>
    </w:p>
    <w:p w:rsidR="00CA7FED" w:rsidRPr="00AD01C1" w:rsidRDefault="0094736E" w:rsidP="00CA7FE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A7FED" w:rsidRPr="00AD01C1">
        <w:rPr>
          <w:sz w:val="28"/>
          <w:szCs w:val="28"/>
        </w:rPr>
        <w:t xml:space="preserve">. Настоящее решение </w:t>
      </w:r>
      <w:r w:rsidR="00CA7FED" w:rsidRPr="00AD01C1">
        <w:rPr>
          <w:bCs/>
          <w:sz w:val="28"/>
          <w:szCs w:val="28"/>
        </w:rPr>
        <w:t>опубликовать в</w:t>
      </w:r>
      <w:r w:rsidR="00CA7FED">
        <w:rPr>
          <w:sz w:val="28"/>
          <w:szCs w:val="28"/>
        </w:rPr>
        <w:t xml:space="preserve"> </w:t>
      </w:r>
      <w:r w:rsidR="00CA7FED" w:rsidRPr="004740FD">
        <w:rPr>
          <w:bCs/>
          <w:color w:val="000000"/>
          <w:sz w:val="28"/>
          <w:szCs w:val="28"/>
          <w:lang w:eastAsia="ru-RU"/>
        </w:rPr>
        <w:t>официальном печатном издании муниципального образования – газете «Муниципальное образование Муниципальный округ Сергиевское»</w:t>
      </w:r>
      <w:r w:rsidR="00CA7FED">
        <w:rPr>
          <w:bCs/>
          <w:color w:val="000000"/>
          <w:sz w:val="28"/>
          <w:szCs w:val="28"/>
          <w:lang w:eastAsia="ru-RU"/>
        </w:rPr>
        <w:t>.</w:t>
      </w:r>
    </w:p>
    <w:p w:rsidR="00CA7FED" w:rsidRPr="00AD01C1" w:rsidRDefault="0094736E" w:rsidP="00CA7FE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A7FED" w:rsidRPr="00AD01C1">
        <w:rPr>
          <w:sz w:val="28"/>
          <w:szCs w:val="28"/>
        </w:rPr>
        <w:t>. Настоящее решение вступает в силу с момента принятия.</w:t>
      </w:r>
    </w:p>
    <w:p w:rsidR="00CA7FED" w:rsidRPr="00AD01C1" w:rsidRDefault="0094736E" w:rsidP="00CA7FE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A7FED" w:rsidRPr="00AD01C1">
        <w:rPr>
          <w:sz w:val="28"/>
          <w:szCs w:val="28"/>
        </w:rPr>
        <w:t xml:space="preserve">. </w:t>
      </w:r>
      <w:r w:rsidR="00CA7FED" w:rsidRPr="00AD01C1">
        <w:rPr>
          <w:rFonts w:eastAsia="SimSun" w:cs="Mangal"/>
          <w:kern w:val="3"/>
          <w:sz w:val="28"/>
          <w:szCs w:val="28"/>
          <w:lang w:eastAsia="zh-CN" w:bidi="hi-IN"/>
        </w:rPr>
        <w:t>Контроль за исполнением настоящего решения возложить на Главу муниципального образования.</w:t>
      </w:r>
    </w:p>
    <w:p w:rsidR="00CA7FED" w:rsidRPr="0094736E" w:rsidRDefault="00CA7FED" w:rsidP="00CA7FED">
      <w:pPr>
        <w:jc w:val="both"/>
        <w:rPr>
          <w:color w:val="000000"/>
          <w:sz w:val="28"/>
          <w:szCs w:val="28"/>
        </w:rPr>
      </w:pPr>
    </w:p>
    <w:p w:rsidR="00CA7FED" w:rsidRDefault="00CA7FED" w:rsidP="00CA7FED">
      <w:pPr>
        <w:jc w:val="both"/>
        <w:rPr>
          <w:color w:val="000000"/>
          <w:sz w:val="28"/>
          <w:szCs w:val="28"/>
        </w:rPr>
      </w:pPr>
      <w:r w:rsidRPr="009E34DA">
        <w:rPr>
          <w:color w:val="000000"/>
          <w:sz w:val="28"/>
          <w:szCs w:val="28"/>
        </w:rPr>
        <w:t xml:space="preserve">Глава муниципального образования                                                     О.Н. </w:t>
      </w:r>
      <w:proofErr w:type="spellStart"/>
      <w:r w:rsidRPr="009E34DA">
        <w:rPr>
          <w:color w:val="000000"/>
          <w:sz w:val="28"/>
          <w:szCs w:val="28"/>
        </w:rPr>
        <w:t>Душина</w:t>
      </w:r>
      <w:proofErr w:type="spellEnd"/>
      <w:r>
        <w:rPr>
          <w:color w:val="000000"/>
          <w:sz w:val="28"/>
          <w:szCs w:val="28"/>
        </w:rPr>
        <w:br w:type="page"/>
      </w:r>
    </w:p>
    <w:p w:rsidR="00944FA7" w:rsidRPr="00BB4651" w:rsidRDefault="00944FA7" w:rsidP="00D03DEF">
      <w:pPr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</w:p>
    <w:sectPr w:rsidR="00944FA7" w:rsidRPr="00BB4651" w:rsidSect="00850F9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 Neue">
    <w:altName w:val="Malgun Gothic"/>
    <w:charset w:val="00"/>
    <w:family w:val="auto"/>
    <w:pitch w:val="variable"/>
    <w:sig w:usb0="00000003" w:usb1="500079DB" w:usb2="0000001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FD80D2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569394A"/>
    <w:multiLevelType w:val="hybridMultilevel"/>
    <w:tmpl w:val="F40623EE"/>
    <w:lvl w:ilvl="0" w:tplc="DE8C2664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D5B16"/>
    <w:multiLevelType w:val="hybridMultilevel"/>
    <w:tmpl w:val="353A62F2"/>
    <w:lvl w:ilvl="0" w:tplc="77D6C27A">
      <w:start w:val="1"/>
      <w:numFmt w:val="decimal"/>
      <w:lvlText w:val="%1."/>
      <w:lvlJc w:val="left"/>
      <w:pPr>
        <w:ind w:left="786" w:hanging="360"/>
      </w:pPr>
      <w:rPr>
        <w:rFonts w:ascii="Times New Roman" w:eastAsia="SimSu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BD2240F"/>
    <w:multiLevelType w:val="multilevel"/>
    <w:tmpl w:val="69509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CF426C8"/>
    <w:multiLevelType w:val="multilevel"/>
    <w:tmpl w:val="0F020B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202B537B"/>
    <w:multiLevelType w:val="hybridMultilevel"/>
    <w:tmpl w:val="0C44FA72"/>
    <w:lvl w:ilvl="0" w:tplc="C3343F26">
      <w:start w:val="1"/>
      <w:numFmt w:val="decimal"/>
      <w:lvlText w:val="%1."/>
      <w:lvlJc w:val="left"/>
      <w:pPr>
        <w:ind w:left="1069" w:hanging="360"/>
      </w:pPr>
      <w:rPr>
        <w:rFonts w:cs="Bookman Old Style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C3939FB"/>
    <w:multiLevelType w:val="hybridMultilevel"/>
    <w:tmpl w:val="E1F87F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B7139C"/>
    <w:multiLevelType w:val="hybridMultilevel"/>
    <w:tmpl w:val="553AE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690C1D"/>
    <w:multiLevelType w:val="hybridMultilevel"/>
    <w:tmpl w:val="E66C7ECE"/>
    <w:lvl w:ilvl="0" w:tplc="4DAAD682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 w15:restartNumberingAfterBreak="0">
    <w:nsid w:val="4CC56CA2"/>
    <w:multiLevelType w:val="multilevel"/>
    <w:tmpl w:val="D21C026A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 w15:restartNumberingAfterBreak="0">
    <w:nsid w:val="56AD679E"/>
    <w:multiLevelType w:val="hybridMultilevel"/>
    <w:tmpl w:val="8048D3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85334C"/>
    <w:multiLevelType w:val="hybridMultilevel"/>
    <w:tmpl w:val="748C94A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10F3CCF"/>
    <w:multiLevelType w:val="hybridMultilevel"/>
    <w:tmpl w:val="76AAB914"/>
    <w:lvl w:ilvl="0" w:tplc="BB6A81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152FCA"/>
    <w:multiLevelType w:val="hybridMultilevel"/>
    <w:tmpl w:val="326E3642"/>
    <w:lvl w:ilvl="0" w:tplc="0486CE5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7F57735C"/>
    <w:multiLevelType w:val="hybridMultilevel"/>
    <w:tmpl w:val="D626F9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2"/>
  </w:num>
  <w:num w:numId="4">
    <w:abstractNumId w:val="4"/>
  </w:num>
  <w:num w:numId="5">
    <w:abstractNumId w:val="1"/>
  </w:num>
  <w:num w:numId="6">
    <w:abstractNumId w:val="8"/>
  </w:num>
  <w:num w:numId="7">
    <w:abstractNumId w:val="3"/>
  </w:num>
  <w:num w:numId="8">
    <w:abstractNumId w:val="11"/>
  </w:num>
  <w:num w:numId="9">
    <w:abstractNumId w:val="9"/>
  </w:num>
  <w:num w:numId="10">
    <w:abstractNumId w:val="10"/>
  </w:num>
  <w:num w:numId="11">
    <w:abstractNumId w:val="5"/>
  </w:num>
  <w:num w:numId="12">
    <w:abstractNumId w:val="6"/>
  </w:num>
  <w:num w:numId="13">
    <w:abstractNumId w:val="14"/>
  </w:num>
  <w:num w:numId="14">
    <w:abstractNumId w:val="7"/>
  </w:num>
  <w:num w:numId="15">
    <w:abstractNumId w:val="13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A80"/>
    <w:rsid w:val="00013A5F"/>
    <w:rsid w:val="00023D16"/>
    <w:rsid w:val="00041137"/>
    <w:rsid w:val="00061635"/>
    <w:rsid w:val="00076037"/>
    <w:rsid w:val="000760B4"/>
    <w:rsid w:val="00082EF5"/>
    <w:rsid w:val="000A3C29"/>
    <w:rsid w:val="000B1A36"/>
    <w:rsid w:val="00101158"/>
    <w:rsid w:val="0010561B"/>
    <w:rsid w:val="00106D8A"/>
    <w:rsid w:val="00113C23"/>
    <w:rsid w:val="001242E6"/>
    <w:rsid w:val="00132010"/>
    <w:rsid w:val="00133E3C"/>
    <w:rsid w:val="00136E89"/>
    <w:rsid w:val="00141BAF"/>
    <w:rsid w:val="00155B32"/>
    <w:rsid w:val="00172032"/>
    <w:rsid w:val="0018784D"/>
    <w:rsid w:val="001B04D0"/>
    <w:rsid w:val="001C2C8E"/>
    <w:rsid w:val="001D1505"/>
    <w:rsid w:val="00201858"/>
    <w:rsid w:val="002108A0"/>
    <w:rsid w:val="00216FA3"/>
    <w:rsid w:val="00220B54"/>
    <w:rsid w:val="00221D41"/>
    <w:rsid w:val="002302C7"/>
    <w:rsid w:val="00252BE7"/>
    <w:rsid w:val="00281297"/>
    <w:rsid w:val="00285AEE"/>
    <w:rsid w:val="00297D50"/>
    <w:rsid w:val="002A5E07"/>
    <w:rsid w:val="002C4B86"/>
    <w:rsid w:val="002E4D00"/>
    <w:rsid w:val="002F1067"/>
    <w:rsid w:val="002F71DD"/>
    <w:rsid w:val="00327491"/>
    <w:rsid w:val="00347635"/>
    <w:rsid w:val="00351C78"/>
    <w:rsid w:val="00362F03"/>
    <w:rsid w:val="003667F1"/>
    <w:rsid w:val="00366C6A"/>
    <w:rsid w:val="00372CE6"/>
    <w:rsid w:val="003C0C2F"/>
    <w:rsid w:val="003D7242"/>
    <w:rsid w:val="00406573"/>
    <w:rsid w:val="00414E7B"/>
    <w:rsid w:val="00417A23"/>
    <w:rsid w:val="00433AB3"/>
    <w:rsid w:val="00436376"/>
    <w:rsid w:val="00447784"/>
    <w:rsid w:val="00454070"/>
    <w:rsid w:val="004566D7"/>
    <w:rsid w:val="00464018"/>
    <w:rsid w:val="00467179"/>
    <w:rsid w:val="004740D4"/>
    <w:rsid w:val="004851E6"/>
    <w:rsid w:val="004A35EB"/>
    <w:rsid w:val="004A4B6C"/>
    <w:rsid w:val="004A74FC"/>
    <w:rsid w:val="004B106F"/>
    <w:rsid w:val="004B5FB3"/>
    <w:rsid w:val="004D53D7"/>
    <w:rsid w:val="004E6026"/>
    <w:rsid w:val="004F1D58"/>
    <w:rsid w:val="005260F2"/>
    <w:rsid w:val="00535004"/>
    <w:rsid w:val="005406BD"/>
    <w:rsid w:val="00546B56"/>
    <w:rsid w:val="00555574"/>
    <w:rsid w:val="005564B7"/>
    <w:rsid w:val="00575EE8"/>
    <w:rsid w:val="005861FB"/>
    <w:rsid w:val="005A4037"/>
    <w:rsid w:val="005A66EA"/>
    <w:rsid w:val="005B05DC"/>
    <w:rsid w:val="005C670F"/>
    <w:rsid w:val="005D105E"/>
    <w:rsid w:val="005D6AAF"/>
    <w:rsid w:val="005E121E"/>
    <w:rsid w:val="005F4F39"/>
    <w:rsid w:val="005F5B49"/>
    <w:rsid w:val="005F7B2B"/>
    <w:rsid w:val="0064477A"/>
    <w:rsid w:val="006A2BB9"/>
    <w:rsid w:val="006B0DBF"/>
    <w:rsid w:val="006B2797"/>
    <w:rsid w:val="006B312F"/>
    <w:rsid w:val="006E5042"/>
    <w:rsid w:val="006E7F66"/>
    <w:rsid w:val="006F42D9"/>
    <w:rsid w:val="007044C1"/>
    <w:rsid w:val="007317D0"/>
    <w:rsid w:val="007317F6"/>
    <w:rsid w:val="0073189F"/>
    <w:rsid w:val="0078095F"/>
    <w:rsid w:val="00781485"/>
    <w:rsid w:val="007A04A0"/>
    <w:rsid w:val="007B40ED"/>
    <w:rsid w:val="007B5B17"/>
    <w:rsid w:val="007D4A80"/>
    <w:rsid w:val="007E73F9"/>
    <w:rsid w:val="007F280E"/>
    <w:rsid w:val="007F4BB8"/>
    <w:rsid w:val="007F7627"/>
    <w:rsid w:val="0080028D"/>
    <w:rsid w:val="00800F6D"/>
    <w:rsid w:val="0080462C"/>
    <w:rsid w:val="008417A2"/>
    <w:rsid w:val="00850F90"/>
    <w:rsid w:val="0085178F"/>
    <w:rsid w:val="0086029E"/>
    <w:rsid w:val="00880AAC"/>
    <w:rsid w:val="0088645D"/>
    <w:rsid w:val="00886A5A"/>
    <w:rsid w:val="008928FA"/>
    <w:rsid w:val="008B1E11"/>
    <w:rsid w:val="008C4EA9"/>
    <w:rsid w:val="008D57BE"/>
    <w:rsid w:val="008E3F3F"/>
    <w:rsid w:val="008E7A79"/>
    <w:rsid w:val="00903E90"/>
    <w:rsid w:val="00910E3E"/>
    <w:rsid w:val="00944FA7"/>
    <w:rsid w:val="0094736E"/>
    <w:rsid w:val="00957255"/>
    <w:rsid w:val="0096552D"/>
    <w:rsid w:val="00977D1B"/>
    <w:rsid w:val="00981137"/>
    <w:rsid w:val="009861F3"/>
    <w:rsid w:val="009A44DD"/>
    <w:rsid w:val="009A76C0"/>
    <w:rsid w:val="009B3125"/>
    <w:rsid w:val="009C3EDF"/>
    <w:rsid w:val="009D7F87"/>
    <w:rsid w:val="009E7CD7"/>
    <w:rsid w:val="00A159C9"/>
    <w:rsid w:val="00A269E8"/>
    <w:rsid w:val="00A36069"/>
    <w:rsid w:val="00A44E61"/>
    <w:rsid w:val="00A46B0B"/>
    <w:rsid w:val="00A5554C"/>
    <w:rsid w:val="00AA0AF2"/>
    <w:rsid w:val="00AA6745"/>
    <w:rsid w:val="00AA72B9"/>
    <w:rsid w:val="00AD0955"/>
    <w:rsid w:val="00AD7332"/>
    <w:rsid w:val="00AE09C9"/>
    <w:rsid w:val="00AF5445"/>
    <w:rsid w:val="00B2656B"/>
    <w:rsid w:val="00B335F4"/>
    <w:rsid w:val="00B55B49"/>
    <w:rsid w:val="00B60C62"/>
    <w:rsid w:val="00B619C4"/>
    <w:rsid w:val="00B62071"/>
    <w:rsid w:val="00B65062"/>
    <w:rsid w:val="00B678C2"/>
    <w:rsid w:val="00B779C7"/>
    <w:rsid w:val="00B82D2D"/>
    <w:rsid w:val="00B93CA3"/>
    <w:rsid w:val="00BA3AF8"/>
    <w:rsid w:val="00BB4651"/>
    <w:rsid w:val="00BF4A81"/>
    <w:rsid w:val="00C06C7F"/>
    <w:rsid w:val="00C12327"/>
    <w:rsid w:val="00C33225"/>
    <w:rsid w:val="00C66832"/>
    <w:rsid w:val="00C77F9C"/>
    <w:rsid w:val="00C812F1"/>
    <w:rsid w:val="00C9137D"/>
    <w:rsid w:val="00CA3EFF"/>
    <w:rsid w:val="00CA7FED"/>
    <w:rsid w:val="00CB340F"/>
    <w:rsid w:val="00CB5C8B"/>
    <w:rsid w:val="00CB7BAA"/>
    <w:rsid w:val="00CD5888"/>
    <w:rsid w:val="00D00C37"/>
    <w:rsid w:val="00D03DEF"/>
    <w:rsid w:val="00D07A57"/>
    <w:rsid w:val="00D11226"/>
    <w:rsid w:val="00D13069"/>
    <w:rsid w:val="00D15652"/>
    <w:rsid w:val="00D51D1F"/>
    <w:rsid w:val="00D864B6"/>
    <w:rsid w:val="00D87E46"/>
    <w:rsid w:val="00DD1276"/>
    <w:rsid w:val="00DE4487"/>
    <w:rsid w:val="00DF3B43"/>
    <w:rsid w:val="00DF4309"/>
    <w:rsid w:val="00E0156F"/>
    <w:rsid w:val="00E32982"/>
    <w:rsid w:val="00E36972"/>
    <w:rsid w:val="00E4077B"/>
    <w:rsid w:val="00E43D72"/>
    <w:rsid w:val="00E44DF1"/>
    <w:rsid w:val="00E51C69"/>
    <w:rsid w:val="00E6734A"/>
    <w:rsid w:val="00E83845"/>
    <w:rsid w:val="00E9048C"/>
    <w:rsid w:val="00EA1FB5"/>
    <w:rsid w:val="00EA3679"/>
    <w:rsid w:val="00EB1EC0"/>
    <w:rsid w:val="00F0454F"/>
    <w:rsid w:val="00F31152"/>
    <w:rsid w:val="00F40F2E"/>
    <w:rsid w:val="00F52995"/>
    <w:rsid w:val="00F620B9"/>
    <w:rsid w:val="00FA010B"/>
    <w:rsid w:val="00FA7FFB"/>
    <w:rsid w:val="00FB60F2"/>
    <w:rsid w:val="00FD5E76"/>
    <w:rsid w:val="00FD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2A29C7-B724-403E-9342-7482BE99A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A80"/>
    <w:pPr>
      <w:suppressAutoHyphens/>
      <w:spacing w:after="0" w:line="240" w:lineRule="auto"/>
    </w:pPr>
    <w:rPr>
      <w:rFonts w:eastAsia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4A8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4A80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Standard">
    <w:name w:val="Standard"/>
    <w:rsid w:val="000A3C29"/>
    <w:pPr>
      <w:widowControl w:val="0"/>
      <w:suppressAutoHyphens/>
      <w:autoSpaceDN w:val="0"/>
      <w:spacing w:after="0" w:line="240" w:lineRule="auto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A5554C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44DF1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C06C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Заголовок №3_"/>
    <w:basedOn w:val="a0"/>
    <w:link w:val="30"/>
    <w:rsid w:val="005861FB"/>
    <w:rPr>
      <w:rFonts w:eastAsia="Times New Roman" w:cs="Times New Roman"/>
      <w:shd w:val="clear" w:color="auto" w:fill="FFFFFF"/>
    </w:rPr>
  </w:style>
  <w:style w:type="paragraph" w:customStyle="1" w:styleId="30">
    <w:name w:val="Заголовок №3"/>
    <w:basedOn w:val="a"/>
    <w:link w:val="3"/>
    <w:rsid w:val="005861FB"/>
    <w:pPr>
      <w:widowControl w:val="0"/>
      <w:shd w:val="clear" w:color="auto" w:fill="FFFFFF"/>
      <w:suppressAutoHyphens w:val="0"/>
      <w:spacing w:after="120" w:line="0" w:lineRule="atLeast"/>
      <w:outlineLvl w:val="2"/>
    </w:pPr>
    <w:rPr>
      <w:sz w:val="28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DE4487"/>
    <w:rPr>
      <w:rFonts w:eastAsia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E4487"/>
    <w:pPr>
      <w:widowControl w:val="0"/>
      <w:shd w:val="clear" w:color="auto" w:fill="FFFFFF"/>
      <w:suppressAutoHyphens w:val="0"/>
      <w:spacing w:before="420" w:after="120" w:line="0" w:lineRule="atLeast"/>
      <w:ind w:hanging="420"/>
    </w:pPr>
    <w:rPr>
      <w:sz w:val="28"/>
      <w:szCs w:val="22"/>
      <w:lang w:eastAsia="en-US"/>
    </w:rPr>
  </w:style>
  <w:style w:type="character" w:customStyle="1" w:styleId="4">
    <w:name w:val="Заголовок №4_"/>
    <w:basedOn w:val="a0"/>
    <w:link w:val="40"/>
    <w:rsid w:val="00CA3EFF"/>
    <w:rPr>
      <w:rFonts w:eastAsia="Times New Roman" w:cs="Times New Roman"/>
      <w:b/>
      <w:bCs/>
      <w:shd w:val="clear" w:color="auto" w:fill="FFFFFF"/>
    </w:rPr>
  </w:style>
  <w:style w:type="paragraph" w:customStyle="1" w:styleId="40">
    <w:name w:val="Заголовок №4"/>
    <w:basedOn w:val="a"/>
    <w:link w:val="4"/>
    <w:rsid w:val="00CA3EFF"/>
    <w:pPr>
      <w:widowControl w:val="0"/>
      <w:shd w:val="clear" w:color="auto" w:fill="FFFFFF"/>
      <w:suppressAutoHyphens w:val="0"/>
      <w:spacing w:before="240" w:after="120" w:line="0" w:lineRule="atLeast"/>
      <w:ind w:hanging="240"/>
      <w:outlineLvl w:val="3"/>
    </w:pPr>
    <w:rPr>
      <w:b/>
      <w:bCs/>
      <w:sz w:val="28"/>
      <w:szCs w:val="22"/>
      <w:lang w:eastAsia="en-US"/>
    </w:rPr>
  </w:style>
  <w:style w:type="paragraph" w:styleId="a8">
    <w:name w:val="Body Text"/>
    <w:link w:val="a9"/>
    <w:rsid w:val="001C2C8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firstLine="850"/>
    </w:pPr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9">
    <w:name w:val="Основной текст Знак"/>
    <w:basedOn w:val="a0"/>
    <w:link w:val="a8"/>
    <w:rsid w:val="001C2C8E"/>
    <w:rPr>
      <w:rFonts w:ascii="Helvetica Neue" w:eastAsia="Arial Unicode MS" w:hAnsi="Helvetica Neue" w:cs="Arial Unicode MS"/>
      <w:color w:val="000000"/>
      <w:sz w:val="22"/>
      <w:bdr w:val="nil"/>
      <w:lang w:eastAsia="ru-RU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84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7F2A53-FB1D-4237-B635-6D99F726DC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643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Svetlana</cp:lastModifiedBy>
  <cp:revision>198</cp:revision>
  <cp:lastPrinted>2021-04-06T09:11:00Z</cp:lastPrinted>
  <dcterms:created xsi:type="dcterms:W3CDTF">2014-11-21T06:57:00Z</dcterms:created>
  <dcterms:modified xsi:type="dcterms:W3CDTF">2021-04-06T10:51:00Z</dcterms:modified>
</cp:coreProperties>
</file>